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561A" w14:textId="2F08115E" w:rsidR="00B76C60" w:rsidRDefault="00061C6F">
      <w:r>
        <w:t>Helper Guide for DDH</w:t>
      </w:r>
      <w:r w:rsidR="00D21D41">
        <w:t xml:space="preserve"> 2021</w:t>
      </w:r>
    </w:p>
    <w:p w14:paraId="638F151E" w14:textId="03E65369" w:rsidR="00BA1DAA" w:rsidRDefault="00BA1DAA">
      <w:r>
        <w:t>This is a suggested format.  Please adjust as it suits your meeting.</w:t>
      </w:r>
    </w:p>
    <w:p w14:paraId="083C8CF0" w14:textId="1F4E0FC2" w:rsidR="00061C6F" w:rsidRDefault="00061C6F">
      <w:r>
        <w:t>Talking points for starting the meeting</w:t>
      </w:r>
      <w:r w:rsidR="00D21D41">
        <w:t xml:space="preserve"> (Helper speaks during</w:t>
      </w:r>
      <w:r w:rsidR="005E5359">
        <w:t xml:space="preserve"> this</w:t>
      </w:r>
      <w:r w:rsidR="00D21D41">
        <w:t xml:space="preserve"> part)</w:t>
      </w:r>
      <w:r>
        <w:t>:</w:t>
      </w:r>
    </w:p>
    <w:p w14:paraId="60502AAC" w14:textId="77777777" w:rsidR="00061C6F" w:rsidRDefault="00061C6F" w:rsidP="00061C6F">
      <w:pPr>
        <w:pStyle w:val="ListParagraph"/>
        <w:numPr>
          <w:ilvl w:val="0"/>
          <w:numId w:val="1"/>
        </w:numPr>
      </w:pPr>
      <w:r>
        <w:t xml:space="preserve">Thank you for meeting with us as part of Disability Day on the Hill. We are part of People First, the only advocacy group led by and for people with disabilities. </w:t>
      </w:r>
    </w:p>
    <w:p w14:paraId="584A3685" w14:textId="77777777" w:rsidR="00061C6F" w:rsidRDefault="00061C6F" w:rsidP="00061C6F">
      <w:pPr>
        <w:pStyle w:val="ListParagraph"/>
        <w:numPr>
          <w:ilvl w:val="0"/>
          <w:numId w:val="1"/>
        </w:numPr>
      </w:pPr>
      <w:r>
        <w:t xml:space="preserve">People First is an international organization, and we are proud to be part of Tennessee’s chapter. </w:t>
      </w:r>
    </w:p>
    <w:p w14:paraId="3D2C3768" w14:textId="308FAD28" w:rsidR="00061C6F" w:rsidRDefault="00061C6F" w:rsidP="00061C6F">
      <w:pPr>
        <w:pStyle w:val="ListParagraph"/>
        <w:numPr>
          <w:ilvl w:val="0"/>
          <w:numId w:val="1"/>
        </w:numPr>
      </w:pPr>
      <w:r>
        <w:t xml:space="preserve">I am [introduce yourself] and I am just here to help facilitate today. </w:t>
      </w:r>
      <w:r w:rsidR="00D21D41">
        <w:t>The focus of the meeting is the conversation between self advocates and the legislator.</w:t>
      </w:r>
    </w:p>
    <w:p w14:paraId="6E41750A" w14:textId="77777777" w:rsidR="00061C6F" w:rsidRDefault="00061C6F" w:rsidP="00061C6F">
      <w:pPr>
        <w:pStyle w:val="ListParagraph"/>
        <w:numPr>
          <w:ilvl w:val="0"/>
          <w:numId w:val="1"/>
        </w:numPr>
      </w:pPr>
      <w:r>
        <w:t xml:space="preserve">My colleagues are the ones who will tell you about </w:t>
      </w:r>
      <w:proofErr w:type="gramStart"/>
      <w:r>
        <w:t>what’s</w:t>
      </w:r>
      <w:proofErr w:type="gramEnd"/>
      <w:r>
        <w:t xml:space="preserve"> important to the disability community.</w:t>
      </w:r>
      <w:r w:rsidRPr="00061C6F">
        <w:t xml:space="preserve"> </w:t>
      </w:r>
    </w:p>
    <w:p w14:paraId="40F594D5" w14:textId="3EB4DF38" w:rsidR="00061C6F" w:rsidRDefault="00061C6F" w:rsidP="00061C6F">
      <w:pPr>
        <w:pStyle w:val="ListParagraph"/>
        <w:numPr>
          <w:ilvl w:val="0"/>
          <w:numId w:val="1"/>
        </w:numPr>
      </w:pPr>
      <w:r>
        <w:t>Helpers ask each participant to introduce themselves and talk about what’s important to them.</w:t>
      </w:r>
    </w:p>
    <w:p w14:paraId="57F45A50" w14:textId="5B0A0AB7" w:rsidR="00061C6F" w:rsidRDefault="00061C6F" w:rsidP="00061C6F">
      <w:r>
        <w:t>People First members (</w:t>
      </w:r>
      <w:r w:rsidR="005E5359">
        <w:t>Self Advocates will speak during this part</w:t>
      </w:r>
      <w:r>
        <w:t>):</w:t>
      </w:r>
    </w:p>
    <w:p w14:paraId="0FE759E5" w14:textId="5A2423EB" w:rsidR="00061C6F" w:rsidRDefault="00061C6F">
      <w:pPr>
        <w:pStyle w:val="ListParagraph"/>
        <w:numPr>
          <w:ilvl w:val="0"/>
          <w:numId w:val="1"/>
        </w:numPr>
      </w:pPr>
      <w:r>
        <w:t>Say your name and what city you live in</w:t>
      </w:r>
    </w:p>
    <w:p w14:paraId="0549B67D" w14:textId="00112D82" w:rsidR="00061C6F" w:rsidRDefault="00061C6F" w:rsidP="00061C6F">
      <w:pPr>
        <w:pStyle w:val="ListParagraph"/>
        <w:numPr>
          <w:ilvl w:val="0"/>
          <w:numId w:val="1"/>
        </w:numPr>
      </w:pPr>
      <w:r>
        <w:t>Talk about your disability and what’s important to you because of your disability</w:t>
      </w:r>
    </w:p>
    <w:p w14:paraId="2E0B76D8" w14:textId="701C068D" w:rsidR="00061C6F" w:rsidRDefault="00061C6F" w:rsidP="00061C6F">
      <w:pPr>
        <w:pStyle w:val="ListParagraph"/>
        <w:numPr>
          <w:ilvl w:val="0"/>
          <w:numId w:val="1"/>
        </w:numPr>
      </w:pPr>
      <w:r>
        <w:t xml:space="preserve">Ask a question or make a recommendation, if you have </w:t>
      </w:r>
      <w:proofErr w:type="gramStart"/>
      <w:r>
        <w:t>one</w:t>
      </w:r>
      <w:proofErr w:type="gramEnd"/>
    </w:p>
    <w:p w14:paraId="3B6B09AF" w14:textId="2A6F5558" w:rsidR="00061C6F" w:rsidRDefault="00061C6F" w:rsidP="00061C6F">
      <w:r>
        <w:t>Helper, if there’s extra time before the 15 mins is up</w:t>
      </w:r>
      <w:r w:rsidR="005E5359">
        <w:t xml:space="preserve"> (The Helper would do this part</w:t>
      </w:r>
      <w:r w:rsidR="008F3008">
        <w:t>; The Helpers might ask the Self-Advocates to ask the questions</w:t>
      </w:r>
      <w:r w:rsidR="005E5359">
        <w:t>)</w:t>
      </w:r>
      <w:r>
        <w:t>:</w:t>
      </w:r>
    </w:p>
    <w:p w14:paraId="36E1738F" w14:textId="77777777" w:rsidR="00061C6F" w:rsidRDefault="00061C6F" w:rsidP="00061C6F">
      <w:pPr>
        <w:pStyle w:val="ListParagraph"/>
        <w:numPr>
          <w:ilvl w:val="0"/>
          <w:numId w:val="2"/>
        </w:numPr>
      </w:pPr>
      <w:r>
        <w:t>Ask the legislator if they have any questions</w:t>
      </w:r>
    </w:p>
    <w:p w14:paraId="7E345112" w14:textId="74E69B15" w:rsidR="00061C6F" w:rsidRDefault="00061C6F" w:rsidP="00061C6F">
      <w:pPr>
        <w:pStyle w:val="ListParagraph"/>
        <w:numPr>
          <w:ilvl w:val="0"/>
          <w:numId w:val="2"/>
        </w:numPr>
      </w:pPr>
      <w:r>
        <w:t>Ask the legislator if they have any personal connections to disability</w:t>
      </w:r>
    </w:p>
    <w:p w14:paraId="4DD874E8" w14:textId="07A495FC" w:rsidR="00061C6F" w:rsidRDefault="00061C6F" w:rsidP="00061C6F">
      <w:pPr>
        <w:pStyle w:val="ListParagraph"/>
        <w:numPr>
          <w:ilvl w:val="0"/>
          <w:numId w:val="2"/>
        </w:numPr>
      </w:pPr>
      <w:r>
        <w:t>Ask the legislator which issues they care most about</w:t>
      </w:r>
    </w:p>
    <w:sectPr w:rsidR="0006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9DD"/>
    <w:multiLevelType w:val="hybridMultilevel"/>
    <w:tmpl w:val="7FCE8C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46B430C8"/>
    <w:multiLevelType w:val="hybridMultilevel"/>
    <w:tmpl w:val="364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6F"/>
    <w:rsid w:val="00061C6F"/>
    <w:rsid w:val="002018FD"/>
    <w:rsid w:val="004620FD"/>
    <w:rsid w:val="005E5359"/>
    <w:rsid w:val="008F3008"/>
    <w:rsid w:val="00B76C60"/>
    <w:rsid w:val="00BA1DAA"/>
    <w:rsid w:val="00BB658B"/>
    <w:rsid w:val="00D2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268A"/>
  <w15:chartTrackingRefBased/>
  <w15:docId w15:val="{C05CD182-4C93-4683-BE36-37709F21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Pearcy</dc:creator>
  <cp:keywords/>
  <dc:description/>
  <cp:lastModifiedBy>David Griffin</cp:lastModifiedBy>
  <cp:revision>2</cp:revision>
  <dcterms:created xsi:type="dcterms:W3CDTF">2021-02-15T19:36:00Z</dcterms:created>
  <dcterms:modified xsi:type="dcterms:W3CDTF">2021-02-15T19:36:00Z</dcterms:modified>
</cp:coreProperties>
</file>